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2FF" w:rsidRDefault="00B75F13" w:rsidP="00B75F13">
      <w:pPr>
        <w:spacing w:after="0" w:line="360" w:lineRule="auto"/>
      </w:pPr>
      <w:r w:rsidRPr="00B75F13">
        <w:rPr>
          <w:highlight w:val="yellow"/>
        </w:rPr>
        <w:t xml:space="preserve">Psychologie v sociální práci </w:t>
      </w:r>
      <w:r w:rsidRPr="00B75F13">
        <w:rPr>
          <w:highlight w:val="yellow"/>
        </w:rPr>
        <w:t>(KSA/PSP)</w:t>
      </w:r>
      <w:r>
        <w:br/>
        <w:t xml:space="preserve">1. Psychologie jako vědní obor, její cíle, historický vývoj a kontext, předmět zájmu dle hlavní směrů 20. stol. </w:t>
      </w:r>
      <w:r>
        <w:br/>
        <w:t xml:space="preserve">2. Dělení psychologických oborů, metody psychologického výzkumu, základní psychické fenomény - psychika, psychické obsahy, procesy, stavy. </w:t>
      </w:r>
      <w:r>
        <w:br/>
        <w:t xml:space="preserve">3. Chování, vědomí, nevědomí, spánek a snění. </w:t>
      </w:r>
      <w:r>
        <w:br/>
        <w:t xml:space="preserve">4. Kognitivní schopnosti - vnímání, pozornost, paměť, myšlení, inteligence, představy, fantazie. </w:t>
      </w:r>
      <w:r>
        <w:br/>
        <w:t xml:space="preserve">5. Vybrané druhy učení - habituace, podmiňování (klasické, instrumentální, operantní), pojmové a kognitivní učení, sociální učení. </w:t>
      </w:r>
      <w:r>
        <w:br/>
        <w:t xml:space="preserve">6. Prožívání, emoce, stres. </w:t>
      </w:r>
      <w:r>
        <w:br/>
        <w:t xml:space="preserve">7. Osobnost - dělení vlastností, skladba a dynamika osobnosti, motivace a dělení motivů. </w:t>
      </w:r>
      <w:r>
        <w:br/>
        <w:t xml:space="preserve">8. Vývoj osobnosti, činitelé vývoje, zrání vs. učení v kontextu vývoje, socializace. </w:t>
      </w:r>
      <w:r>
        <w:br/>
        <w:t xml:space="preserve">9. Temperament a osobnostní rysy. </w:t>
      </w:r>
      <w:r>
        <w:br/>
        <w:t xml:space="preserve">10. Sebepojetí, charakter, ego-obranné mechanismy, poruchy osobnosti. </w:t>
      </w:r>
      <w:r>
        <w:br/>
        <w:t xml:space="preserve">11. Postoje a jejich struktura, předsudky, stereotypy, změny postojů. </w:t>
      </w:r>
      <w:r>
        <w:br/>
        <w:t xml:space="preserve">12. Sociální percepce, tvoření dojmu o ostatních lidech, </w:t>
      </w:r>
      <w:proofErr w:type="spellStart"/>
      <w:r>
        <w:t>atribuční</w:t>
      </w:r>
      <w:proofErr w:type="spellEnd"/>
      <w:r>
        <w:t xml:space="preserve"> procesy. </w:t>
      </w:r>
      <w:r>
        <w:br/>
        <w:t xml:space="preserve">13. Malé sociální skupiny - základní dělení a znaky skupin, vývoj skupiny, skupinová dynamika. </w:t>
      </w:r>
      <w:r>
        <w:br/>
        <w:t xml:space="preserve">14. Sociální vlivy - soc. facilitace vs. inhibice, konformita, poslušnost, sociální role. </w:t>
      </w:r>
      <w:r>
        <w:br/>
        <w:t xml:space="preserve">15. Komunikace - druhy, dělení, přínos systémového přístupu </w:t>
      </w:r>
      <w:proofErr w:type="spellStart"/>
      <w:r>
        <w:t>paloaltské</w:t>
      </w:r>
      <w:proofErr w:type="spellEnd"/>
      <w:r>
        <w:t xml:space="preserve"> školy a transakční analýzy E. </w:t>
      </w:r>
      <w:proofErr w:type="spellStart"/>
      <w:r>
        <w:t>Berneho</w:t>
      </w:r>
      <w:proofErr w:type="spellEnd"/>
      <w:r>
        <w:t xml:space="preserve">. </w:t>
      </w:r>
      <w:r>
        <w:br/>
        <w:t xml:space="preserve">16. Sociální vztahy - rysy interpersonálního chování, interakce, prosociální chování, agresivita. </w:t>
      </w:r>
      <w:r>
        <w:br/>
        <w:t xml:space="preserve">17. Vybrané sociální deviace: závislosti - typy, znaky závislosti, fáze, podmiňující (rizikové) faktory. </w:t>
      </w:r>
      <w:r>
        <w:br/>
        <w:t xml:space="preserve">18. Vybrané sociální deviace: náboženský extremismus, sekty, hlavní znaky a projevy působící na jedince. </w:t>
      </w:r>
      <w:r>
        <w:br/>
        <w:t xml:space="preserve">19. Vybrané sociální deviace: násilí v blízkých vztazích - syndrom týraného, zanedbávaného a zneužívaného dítěte, domácí násilí. </w:t>
      </w:r>
      <w:r>
        <w:br/>
        <w:t>20. Vybrané sociální deviace: kriminální činnost, vězeňství, bezdomovství.</w:t>
      </w:r>
    </w:p>
    <w:p w:rsidR="00B75F13" w:rsidRDefault="00B75F13" w:rsidP="00B75F13">
      <w:pPr>
        <w:spacing w:after="0" w:line="360" w:lineRule="auto"/>
      </w:pPr>
    </w:p>
    <w:p w:rsidR="00B75F13" w:rsidRDefault="00B75F13" w:rsidP="00B75F13">
      <w:pPr>
        <w:spacing w:after="0" w:line="360" w:lineRule="auto"/>
      </w:pPr>
      <w:r w:rsidRPr="00B75F13">
        <w:rPr>
          <w:highlight w:val="yellow"/>
        </w:rPr>
        <w:t>KSA/SOP Sociální politika</w:t>
      </w:r>
      <w:r>
        <w:t xml:space="preserve"> </w:t>
      </w:r>
      <w:r>
        <w:br/>
        <w:t xml:space="preserve">1. Vymezení sociální politiky, základní charakteristiky sociální politiky. </w:t>
      </w:r>
      <w:r>
        <w:br/>
        <w:t xml:space="preserve">2. Funkce sociální politiky. </w:t>
      </w:r>
      <w:r>
        <w:br/>
        <w:t xml:space="preserve">3. Vymezení nejdůležitějších pojmů, se kterými sociální politika pracuje. </w:t>
      </w:r>
      <w:r>
        <w:br/>
        <w:t xml:space="preserve">4. Vztah sociální politiky k jiným vědním oborům. </w:t>
      </w:r>
      <w:r>
        <w:br/>
        <w:t xml:space="preserve">5. Typy (modely) sociální politiky. </w:t>
      </w:r>
      <w:r>
        <w:br/>
        <w:t xml:space="preserve">6. Nástroje sociální politiky. </w:t>
      </w:r>
      <w:r>
        <w:br/>
      </w:r>
      <w:r>
        <w:lastRenderedPageBreak/>
        <w:t xml:space="preserve">7. Aktéři sociální politiky. </w:t>
      </w:r>
      <w:r>
        <w:br/>
        <w:t xml:space="preserve">8. Sociálně politické doktríny. </w:t>
      </w:r>
      <w:r>
        <w:br/>
        <w:t xml:space="preserve">9. Chudoba. </w:t>
      </w:r>
      <w:r>
        <w:br/>
        <w:t xml:space="preserve">10. Vývoj sociální politiky ve světě. </w:t>
      </w:r>
      <w:r>
        <w:br/>
        <w:t xml:space="preserve">11. Vývoj sociální politiky na území dnešní České republiky. </w:t>
      </w:r>
      <w:r>
        <w:br/>
        <w:t xml:space="preserve">12. Sociální stát, vymezení, východiska, jádro. </w:t>
      </w:r>
      <w:r>
        <w:br/>
        <w:t xml:space="preserve">13. Vývoj sociálního státu, krize sociálního státu současnosti. </w:t>
      </w:r>
      <w:r>
        <w:br/>
        <w:t xml:space="preserve">14. Sociální zabezpečení a jeho role v sociální politice - sociální pojištění. </w:t>
      </w:r>
      <w:r>
        <w:br/>
        <w:t xml:space="preserve">15. Sociální zabezpečení a jeho role v sociální politice - státní sociální podpora. </w:t>
      </w:r>
      <w:r>
        <w:br/>
        <w:t xml:space="preserve">16. Sociální zabezpečení a jeho role v sociální politice - sociální pomoc. </w:t>
      </w:r>
      <w:r>
        <w:br/>
        <w:t xml:space="preserve">17. Zdravotní politika. </w:t>
      </w:r>
      <w:r>
        <w:br/>
        <w:t xml:space="preserve">18. Bytová politika. </w:t>
      </w:r>
      <w:r>
        <w:br/>
        <w:t xml:space="preserve">19. Rodinná a vzdělávací politika. </w:t>
      </w:r>
      <w:r>
        <w:br/>
        <w:t>20. Politika zaměstnanosti.</w:t>
      </w:r>
    </w:p>
    <w:p w:rsidR="00B75F13" w:rsidRDefault="00B75F13" w:rsidP="00B75F13">
      <w:pPr>
        <w:spacing w:after="0" w:line="360" w:lineRule="auto"/>
      </w:pPr>
    </w:p>
    <w:p w:rsidR="00B75F13" w:rsidRDefault="00B75F13" w:rsidP="00B75F13">
      <w:pPr>
        <w:spacing w:after="0" w:line="360" w:lineRule="auto"/>
      </w:pPr>
      <w:r w:rsidRPr="00B75F13">
        <w:rPr>
          <w:highlight w:val="yellow"/>
        </w:rPr>
        <w:t>KSA/TM – Teorie a metody sociální práce</w:t>
      </w:r>
      <w:bookmarkStart w:id="0" w:name="_GoBack"/>
      <w:bookmarkEnd w:id="0"/>
      <w:r>
        <w:t xml:space="preserve"> </w:t>
      </w:r>
      <w:r>
        <w:br/>
        <w:t xml:space="preserve">1. Pojetí sociální práce, její definice a zaměření. </w:t>
      </w:r>
      <w:r>
        <w:br/>
        <w:t xml:space="preserve">2. Etika sociální práce, základní etické problémy a dilemata sociální práce. </w:t>
      </w:r>
      <w:r>
        <w:br/>
        <w:t xml:space="preserve">3. Psychoanalýza a její vliv na rozvoj sociální práce. </w:t>
      </w:r>
      <w:r>
        <w:br/>
        <w:t xml:space="preserve">4. </w:t>
      </w:r>
      <w:proofErr w:type="spellStart"/>
      <w:r>
        <w:t>Předteoretická</w:t>
      </w:r>
      <w:proofErr w:type="spellEnd"/>
      <w:r>
        <w:t xml:space="preserve"> fáze vývoje sociální práce a medicínský přístup Mary </w:t>
      </w:r>
      <w:proofErr w:type="spellStart"/>
      <w:r>
        <w:t>Richmondové</w:t>
      </w:r>
      <w:proofErr w:type="spellEnd"/>
      <w:r>
        <w:t xml:space="preserve">. </w:t>
      </w:r>
      <w:r>
        <w:br/>
        <w:t xml:space="preserve">5. Psychosociální přístup v sociální práci. </w:t>
      </w:r>
      <w:r>
        <w:br/>
        <w:t xml:space="preserve">6. Funkcionalistický přístup v sociální práci. </w:t>
      </w:r>
      <w:r>
        <w:br/>
        <w:t xml:space="preserve">7. </w:t>
      </w:r>
      <w:proofErr w:type="spellStart"/>
      <w:r>
        <w:t>Psychologicko</w:t>
      </w:r>
      <w:proofErr w:type="spellEnd"/>
      <w:r>
        <w:t xml:space="preserve"> výchovná sociální terapie Marie </w:t>
      </w:r>
      <w:proofErr w:type="spellStart"/>
      <w:r>
        <w:t>Krakešové</w:t>
      </w:r>
      <w:proofErr w:type="spellEnd"/>
      <w:r>
        <w:t xml:space="preserve">. </w:t>
      </w:r>
      <w:r>
        <w:br/>
        <w:t xml:space="preserve">8. Behaviorální a kognitivní přístupy v sociální práci. </w:t>
      </w:r>
      <w:r>
        <w:br/>
        <w:t xml:space="preserve">9. Kognitivně behaviorální metoda sociální práce a realitní terapie. </w:t>
      </w:r>
      <w:r>
        <w:br/>
        <w:t xml:space="preserve">10. Humanistické trendy v sociální práci. </w:t>
      </w:r>
      <w:r>
        <w:br/>
        <w:t xml:space="preserve">11. Systemický přístup v sociální práci. </w:t>
      </w:r>
      <w:r>
        <w:br/>
        <w:t xml:space="preserve">12. Historický vývoj sociální práce, současné koncepty a trendy v sociální práci. </w:t>
      </w:r>
      <w:r>
        <w:br/>
        <w:t xml:space="preserve">13. Sociální práce individuální, její fáze a postupy. </w:t>
      </w:r>
      <w:r>
        <w:br/>
        <w:t xml:space="preserve">14. Poradenství v sociální práci. </w:t>
      </w:r>
      <w:r>
        <w:br/>
        <w:t xml:space="preserve">15. Sociální práce se skupinou, svépomocné skupiny. </w:t>
      </w:r>
      <w:r>
        <w:br/>
        <w:t xml:space="preserve">16. Komunitní sociální práce. </w:t>
      </w:r>
      <w:r>
        <w:br/>
        <w:t xml:space="preserve">17. </w:t>
      </w:r>
      <w:proofErr w:type="spellStart"/>
      <w:r>
        <w:t>Streetwork</w:t>
      </w:r>
      <w:proofErr w:type="spellEnd"/>
      <w:r>
        <w:t xml:space="preserve"> jako specifická forma sociální práce. </w:t>
      </w:r>
      <w:r>
        <w:br/>
        <w:t xml:space="preserve">18. Techniky sociální práce. </w:t>
      </w:r>
      <w:r>
        <w:br/>
      </w:r>
      <w:r>
        <w:lastRenderedPageBreak/>
        <w:t xml:space="preserve">19. Sociální práce s vybranou klientskou skupinou - specifika, zásady, cíle. </w:t>
      </w:r>
      <w:r>
        <w:br/>
        <w:t>20. Instituce sociální práce, sociální politika v sociální práci.</w:t>
      </w:r>
    </w:p>
    <w:sectPr w:rsidR="00B75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05"/>
    <w:rsid w:val="007A0CD7"/>
    <w:rsid w:val="00B75F13"/>
    <w:rsid w:val="00D75D05"/>
    <w:rsid w:val="00EA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9F36"/>
  <w15:chartTrackingRefBased/>
  <w15:docId w15:val="{B0E42722-703A-4411-8866-9322027F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Merzova Radana</dc:creator>
  <cp:keywords/>
  <dc:description/>
  <cp:lastModifiedBy>Merzova Radana</cp:lastModifiedBy>
  <cp:revision>2</cp:revision>
  <dcterms:created xsi:type="dcterms:W3CDTF">2025-10-24T07:37:00Z</dcterms:created>
  <dcterms:modified xsi:type="dcterms:W3CDTF">2025-10-24T07:39:00Z</dcterms:modified>
</cp:coreProperties>
</file>